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0851" w14:textId="43402A98" w:rsidR="005E6F35" w:rsidRPr="00F87DBA" w:rsidRDefault="005E6F35" w:rsidP="005E6F35">
      <w:pPr>
        <w:rPr>
          <w:rFonts w:ascii="Calibri" w:hAnsi="Calibri"/>
          <w:b/>
          <w:sz w:val="28"/>
          <w:szCs w:val="28"/>
        </w:rPr>
      </w:pPr>
      <w:r w:rsidRPr="00F87DBA">
        <w:rPr>
          <w:rFonts w:ascii="Calibri" w:hAnsi="Calibri"/>
          <w:b/>
          <w:sz w:val="28"/>
          <w:szCs w:val="28"/>
        </w:rPr>
        <w:t>BESTELFO</w:t>
      </w:r>
      <w:r w:rsidR="006E281F">
        <w:rPr>
          <w:rFonts w:ascii="Calibri" w:hAnsi="Calibri"/>
          <w:b/>
          <w:sz w:val="28"/>
          <w:szCs w:val="28"/>
        </w:rPr>
        <w:t>R</w:t>
      </w:r>
      <w:r w:rsidRPr="00F87DBA">
        <w:rPr>
          <w:rFonts w:ascii="Calibri" w:hAnsi="Calibri"/>
          <w:b/>
          <w:sz w:val="28"/>
          <w:szCs w:val="28"/>
        </w:rPr>
        <w:t>M</w:t>
      </w:r>
      <w:r w:rsidR="00C9085A">
        <w:rPr>
          <w:rFonts w:ascii="Calibri" w:hAnsi="Calibri"/>
          <w:b/>
          <w:sz w:val="28"/>
          <w:szCs w:val="28"/>
        </w:rPr>
        <w:t>ULIER BOEKEN EIGENWIJSPRIJS 20</w:t>
      </w:r>
      <w:r w:rsidR="00032C6B">
        <w:rPr>
          <w:rFonts w:ascii="Calibri" w:hAnsi="Calibri"/>
          <w:b/>
          <w:sz w:val="28"/>
          <w:szCs w:val="28"/>
        </w:rPr>
        <w:t>21</w:t>
      </w:r>
    </w:p>
    <w:p w14:paraId="169BCBF1" w14:textId="77777777" w:rsidR="005E6F35" w:rsidRDefault="005E6F35" w:rsidP="005E6F35">
      <w:pPr>
        <w:rPr>
          <w:rFonts w:ascii="Calibri" w:hAnsi="Calibri"/>
        </w:rPr>
      </w:pPr>
    </w:p>
    <w:p w14:paraId="71EB9F16" w14:textId="77777777" w:rsidR="005E6F35" w:rsidRPr="00C80BDB" w:rsidRDefault="005E6F35" w:rsidP="005E6F35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80BDB">
        <w:rPr>
          <w:rFonts w:ascii="Calibri" w:hAnsi="Calibri"/>
          <w:sz w:val="22"/>
          <w:szCs w:val="22"/>
        </w:rPr>
        <w:t>Controleer aan de hand van deze lijst of de hier genoemde boeken in school aanwezig zijn.</w:t>
      </w:r>
    </w:p>
    <w:p w14:paraId="7742F438" w14:textId="77777777" w:rsidR="005E6F35" w:rsidRPr="00C80BDB" w:rsidRDefault="005E6F35" w:rsidP="005E6F35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80BDB">
        <w:rPr>
          <w:rFonts w:ascii="Calibri" w:hAnsi="Calibri"/>
          <w:sz w:val="22"/>
          <w:szCs w:val="22"/>
        </w:rPr>
        <w:t xml:space="preserve">Bestel bij de </w:t>
      </w:r>
      <w:r w:rsidRPr="00C80BDB">
        <w:rPr>
          <w:rFonts w:ascii="Calibri" w:hAnsi="Calibri"/>
          <w:b/>
          <w:sz w:val="22"/>
          <w:szCs w:val="22"/>
        </w:rPr>
        <w:t>plaatselijke boekhandel</w:t>
      </w:r>
      <w:r w:rsidRPr="00C80BDB">
        <w:rPr>
          <w:rFonts w:ascii="Calibri" w:hAnsi="Calibri"/>
          <w:sz w:val="22"/>
          <w:szCs w:val="22"/>
        </w:rPr>
        <w:t xml:space="preserve"> de ontbrekende boeken.</w:t>
      </w:r>
    </w:p>
    <w:p w14:paraId="5E9FF177" w14:textId="77777777" w:rsidR="00C9085A" w:rsidRPr="00C9085A" w:rsidRDefault="005E6F35" w:rsidP="005E6F35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80BDB">
        <w:rPr>
          <w:rFonts w:ascii="Calibri" w:hAnsi="Calibri"/>
          <w:sz w:val="22"/>
          <w:szCs w:val="22"/>
        </w:rPr>
        <w:t xml:space="preserve">De boeken kunnen ook besteld worden via de website </w:t>
      </w:r>
      <w:hyperlink r:id="rId5" w:history="1">
        <w:r w:rsidR="00C9085A" w:rsidRPr="00A66709">
          <w:rPr>
            <w:rStyle w:val="Hyperlink"/>
            <w:rFonts w:ascii="Calibri" w:hAnsi="Calibri"/>
            <w:b/>
            <w:sz w:val="22"/>
            <w:szCs w:val="22"/>
          </w:rPr>
          <w:t>www.christelijkekinderboeken.nl</w:t>
        </w:r>
      </w:hyperlink>
      <w:r w:rsidR="00C9085A">
        <w:rPr>
          <w:rFonts w:ascii="Calibri" w:hAnsi="Calibri"/>
          <w:b/>
          <w:sz w:val="22"/>
          <w:szCs w:val="22"/>
        </w:rPr>
        <w:t xml:space="preserve">. </w:t>
      </w:r>
      <w:r w:rsidR="00C9085A" w:rsidRPr="00C9085A">
        <w:rPr>
          <w:rFonts w:ascii="Calibri" w:hAnsi="Calibri"/>
          <w:sz w:val="22"/>
          <w:szCs w:val="22"/>
        </w:rPr>
        <w:t>De boeken worden dan op school afgeleverd, betaling volgt achteraf.</w:t>
      </w:r>
    </w:p>
    <w:p w14:paraId="38FF5C70" w14:textId="77777777" w:rsidR="005E6F35" w:rsidRDefault="005E6F35" w:rsidP="005E6F35">
      <w:pPr>
        <w:rPr>
          <w:rFonts w:ascii="Calibri" w:hAnsi="Calibri"/>
          <w:b/>
        </w:rPr>
      </w:pPr>
    </w:p>
    <w:p w14:paraId="378A1858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  <w:r w:rsidRPr="002F30F8">
        <w:rPr>
          <w:rFonts w:ascii="Calibri" w:hAnsi="Calibri"/>
          <w:sz w:val="22"/>
          <w:szCs w:val="22"/>
        </w:rPr>
        <w:t>Naam school</w:t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  <w:t>______________________________________________</w:t>
      </w:r>
    </w:p>
    <w:p w14:paraId="47D4B1C6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</w:p>
    <w:p w14:paraId="45B4CF8C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  <w:r w:rsidRPr="002F30F8">
        <w:rPr>
          <w:rFonts w:ascii="Calibri" w:hAnsi="Calibri"/>
          <w:sz w:val="22"/>
          <w:szCs w:val="22"/>
        </w:rPr>
        <w:t>Adres</w:t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  <w:t>______________________________________________</w:t>
      </w:r>
    </w:p>
    <w:p w14:paraId="448B06CD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</w:p>
    <w:p w14:paraId="2490B141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  <w:r w:rsidRPr="002F30F8">
        <w:rPr>
          <w:rFonts w:ascii="Calibri" w:hAnsi="Calibri"/>
          <w:sz w:val="22"/>
          <w:szCs w:val="22"/>
        </w:rPr>
        <w:t>Postcode/Plaats</w:t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  <w:t>______________________________________________</w:t>
      </w:r>
    </w:p>
    <w:p w14:paraId="5DECC8BA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</w:p>
    <w:p w14:paraId="5FDD77A9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  <w:r w:rsidRPr="002F30F8">
        <w:rPr>
          <w:rFonts w:ascii="Calibri" w:hAnsi="Calibri"/>
          <w:sz w:val="22"/>
          <w:szCs w:val="22"/>
        </w:rPr>
        <w:t>Contactpersoon</w:t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  <w:t>______________________________________________</w:t>
      </w:r>
    </w:p>
    <w:p w14:paraId="4E448468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</w:p>
    <w:p w14:paraId="359866D8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  <w:r w:rsidRPr="002F30F8">
        <w:rPr>
          <w:rFonts w:ascii="Calibri" w:hAnsi="Calibri"/>
          <w:sz w:val="22"/>
          <w:szCs w:val="22"/>
        </w:rPr>
        <w:t>Mailadres</w:t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  <w:t>______________________________________________</w:t>
      </w:r>
    </w:p>
    <w:p w14:paraId="32AE36E0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</w:p>
    <w:p w14:paraId="607BF103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  <w:r w:rsidRPr="002F30F8">
        <w:rPr>
          <w:rFonts w:ascii="Calibri" w:hAnsi="Calibri"/>
          <w:sz w:val="22"/>
          <w:szCs w:val="22"/>
        </w:rPr>
        <w:t>Telefoon</w:t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</w:r>
      <w:r w:rsidRPr="002F30F8">
        <w:rPr>
          <w:rFonts w:ascii="Calibri" w:hAnsi="Calibri"/>
          <w:sz w:val="22"/>
          <w:szCs w:val="22"/>
        </w:rPr>
        <w:tab/>
        <w:t>______________________________________________</w:t>
      </w:r>
    </w:p>
    <w:p w14:paraId="0DD9DE6E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</w:p>
    <w:p w14:paraId="7A36C95F" w14:textId="77777777" w:rsidR="006E281F" w:rsidRPr="002F30F8" w:rsidRDefault="006E281F" w:rsidP="006E281F">
      <w:pPr>
        <w:rPr>
          <w:rFonts w:ascii="Calibri" w:hAnsi="Calibri"/>
          <w:sz w:val="22"/>
          <w:szCs w:val="22"/>
        </w:rPr>
      </w:pPr>
      <w:r w:rsidRPr="002F30F8">
        <w:rPr>
          <w:rFonts w:ascii="Calibri" w:hAnsi="Calibri"/>
          <w:b/>
          <w:i/>
          <w:sz w:val="22"/>
          <w:szCs w:val="22"/>
        </w:rPr>
        <w:t>TIP</w:t>
      </w:r>
    </w:p>
    <w:p w14:paraId="22D8302F" w14:textId="77777777" w:rsidR="006E281F" w:rsidRPr="002F30F8" w:rsidRDefault="006E281F" w:rsidP="006E281F">
      <w:pPr>
        <w:rPr>
          <w:rFonts w:ascii="Calibri" w:hAnsi="Calibri"/>
          <w:i/>
          <w:sz w:val="22"/>
          <w:szCs w:val="22"/>
        </w:rPr>
      </w:pPr>
      <w:r w:rsidRPr="002F30F8">
        <w:rPr>
          <w:rFonts w:ascii="Calibri" w:hAnsi="Calibri"/>
          <w:i/>
          <w:sz w:val="22"/>
          <w:szCs w:val="22"/>
        </w:rPr>
        <w:t xml:space="preserve">Wil je meer kinderen aan de EWP mee laten doen, vraag dan deze titels ook aan bij de Openbare Bibliotheek. Vraag of het mogelijk is deze boeken voor een </w:t>
      </w:r>
      <w:r>
        <w:rPr>
          <w:rFonts w:ascii="Calibri" w:hAnsi="Calibri"/>
          <w:i/>
          <w:sz w:val="22"/>
          <w:szCs w:val="22"/>
        </w:rPr>
        <w:t>periode van 3 maanden te lenen.</w:t>
      </w:r>
    </w:p>
    <w:p w14:paraId="5ABD397D" w14:textId="77777777" w:rsidR="006E281F" w:rsidRDefault="006E281F" w:rsidP="005E6F35">
      <w:pPr>
        <w:rPr>
          <w:rFonts w:ascii="Calibri" w:hAnsi="Calibri"/>
          <w:b/>
        </w:rPr>
      </w:pPr>
    </w:p>
    <w:p w14:paraId="28535604" w14:textId="77777777" w:rsidR="006E281F" w:rsidRDefault="006E281F" w:rsidP="005E6F35">
      <w:pPr>
        <w:rPr>
          <w:rFonts w:ascii="Calibri" w:hAnsi="Calibri"/>
          <w:b/>
        </w:rPr>
      </w:pPr>
    </w:p>
    <w:p w14:paraId="2017969F" w14:textId="77777777" w:rsidR="005E6F35" w:rsidRPr="00F87DBA" w:rsidRDefault="005E6F35" w:rsidP="005E6F35">
      <w:pPr>
        <w:rPr>
          <w:rFonts w:ascii="Calibri" w:hAnsi="Calibri"/>
          <w:b/>
        </w:rPr>
      </w:pPr>
      <w:r w:rsidRPr="00F87DBA">
        <w:rPr>
          <w:rFonts w:ascii="Calibri" w:hAnsi="Calibri"/>
          <w:b/>
        </w:rPr>
        <w:t>Leeftijdscategorie 6-9 jaar (groep 3-5)</w:t>
      </w:r>
    </w:p>
    <w:p w14:paraId="43FA09F5" w14:textId="77777777" w:rsidR="005E6F35" w:rsidRDefault="005E6F35" w:rsidP="005E6F35">
      <w:pPr>
        <w:rPr>
          <w:rFonts w:ascii="Calibri" w:hAnsi="Calibri"/>
        </w:rPr>
      </w:pPr>
    </w:p>
    <w:p w14:paraId="4DF8D059" w14:textId="742D2E78" w:rsidR="00C9085A" w:rsidRDefault="009652F8" w:rsidP="00556B35">
      <w:pPr>
        <w:spacing w:line="240" w:lineRule="atLeast"/>
        <w:outlineLvl w:val="0"/>
        <w:rPr>
          <w:rFonts w:ascii="Calibri" w:hAnsi="Calibri"/>
        </w:rPr>
      </w:pPr>
      <w:r w:rsidRPr="009652F8">
        <w:rPr>
          <w:rFonts w:ascii="Calibri" w:hAnsi="Calibri"/>
        </w:rPr>
        <w:t>O</w:t>
      </w:r>
      <w:r w:rsidRPr="009652F8">
        <w:rPr>
          <w:rFonts w:ascii="Calibri" w:hAnsi="Calibri"/>
        </w:rPr>
        <w:tab/>
      </w:r>
      <w:r w:rsidR="00032C6B">
        <w:rPr>
          <w:rFonts w:ascii="Calibri" w:hAnsi="Calibri"/>
        </w:rPr>
        <w:t>Saga</w:t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</w:r>
      <w:proofErr w:type="spellStart"/>
      <w:r w:rsidR="00032C6B">
        <w:rPr>
          <w:rFonts w:ascii="Calibri" w:hAnsi="Calibri"/>
        </w:rPr>
        <w:t>Leonrad</w:t>
      </w:r>
      <w:proofErr w:type="spellEnd"/>
      <w:r w:rsidR="00032C6B">
        <w:rPr>
          <w:rFonts w:ascii="Calibri" w:hAnsi="Calibri"/>
        </w:rPr>
        <w:t xml:space="preserve"> </w:t>
      </w:r>
      <w:proofErr w:type="spellStart"/>
      <w:r w:rsidR="00032C6B">
        <w:rPr>
          <w:rFonts w:ascii="Calibri" w:hAnsi="Calibri"/>
        </w:rPr>
        <w:t>Boekee</w:t>
      </w:r>
      <w:proofErr w:type="spellEnd"/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  <w:t>€ 15,99</w:t>
      </w:r>
    </w:p>
    <w:p w14:paraId="5B9524E6" w14:textId="621E3873" w:rsidR="00556B35" w:rsidRDefault="00032C6B" w:rsidP="00556B35">
      <w:pPr>
        <w:spacing w:line="240" w:lineRule="atLeast"/>
        <w:outlineLvl w:val="0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ab/>
        <w:t>Iza en het ruiterbewijs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Simone Foekens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€ 8,90</w:t>
      </w:r>
    </w:p>
    <w:p w14:paraId="103915A4" w14:textId="7508AB10" w:rsidR="00556B35" w:rsidRDefault="00D75B56" w:rsidP="00556B35">
      <w:pPr>
        <w:spacing w:line="240" w:lineRule="atLeast"/>
        <w:outlineLvl w:val="0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ab/>
        <w:t>P</w:t>
      </w:r>
      <w:r w:rsidR="00032C6B">
        <w:rPr>
          <w:rFonts w:ascii="Calibri" w:hAnsi="Calibri"/>
        </w:rPr>
        <w:t>as op voor de haai</w:t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  <w:t>Bram Kasse</w:t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</w:r>
      <w:r w:rsidR="00032C6B">
        <w:rPr>
          <w:rFonts w:ascii="Calibri" w:hAnsi="Calibri"/>
        </w:rPr>
        <w:tab/>
        <w:t>€ 9,50</w:t>
      </w:r>
    </w:p>
    <w:p w14:paraId="01EBA90A" w14:textId="2C617A34" w:rsidR="00556B35" w:rsidRDefault="00032C6B" w:rsidP="00556B35">
      <w:pPr>
        <w:spacing w:line="240" w:lineRule="atLeast"/>
        <w:outlineLvl w:val="0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ab/>
        <w:t xml:space="preserve">Fietsen, </w:t>
      </w:r>
      <w:proofErr w:type="spellStart"/>
      <w:r>
        <w:rPr>
          <w:rFonts w:ascii="Calibri" w:hAnsi="Calibri"/>
        </w:rPr>
        <w:t>vloggen</w:t>
      </w:r>
      <w:proofErr w:type="spellEnd"/>
      <w:r>
        <w:rPr>
          <w:rFonts w:ascii="Calibri" w:hAnsi="Calibri"/>
        </w:rPr>
        <w:t xml:space="preserve"> en volgen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Vrouwke Klapwijk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€ 7,70</w:t>
      </w:r>
    </w:p>
    <w:p w14:paraId="66A7348A" w14:textId="51FBB1E7" w:rsidR="00556B35" w:rsidRDefault="00032C6B" w:rsidP="00556B35">
      <w:pPr>
        <w:spacing w:line="240" w:lineRule="atLeast"/>
        <w:outlineLvl w:val="0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ab/>
        <w:t>Boeven aan boord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Corien Oranje</w:t>
      </w:r>
      <w:r>
        <w:rPr>
          <w:rFonts w:ascii="Calibri" w:hAnsi="Calibri"/>
        </w:rPr>
        <w:tab/>
      </w:r>
      <w:r w:rsidR="000D0814">
        <w:rPr>
          <w:rFonts w:ascii="Calibri" w:hAnsi="Calibri"/>
        </w:rPr>
        <w:tab/>
      </w:r>
      <w:r w:rsidR="000D0814">
        <w:rPr>
          <w:rFonts w:ascii="Calibri" w:hAnsi="Calibri"/>
        </w:rPr>
        <w:tab/>
        <w:t xml:space="preserve">€ </w:t>
      </w:r>
      <w:r>
        <w:rPr>
          <w:rFonts w:ascii="Calibri" w:hAnsi="Calibri"/>
        </w:rPr>
        <w:t>12,99</w:t>
      </w:r>
    </w:p>
    <w:p w14:paraId="7E8488B3" w14:textId="1285B3D1" w:rsidR="00032C6B" w:rsidRDefault="00032C6B" w:rsidP="00556B35">
      <w:pPr>
        <w:spacing w:line="240" w:lineRule="atLeast"/>
        <w:outlineLvl w:val="0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ab/>
        <w:t>Het adembeneme</w:t>
      </w:r>
      <w:r w:rsidR="00686019">
        <w:rPr>
          <w:rFonts w:ascii="Calibri" w:hAnsi="Calibri"/>
        </w:rPr>
        <w:t>n</w:t>
      </w:r>
      <w:r>
        <w:rPr>
          <w:rFonts w:ascii="Calibri" w:hAnsi="Calibri"/>
        </w:rPr>
        <w:t>de</w:t>
      </w:r>
      <w:r w:rsidR="00686019">
        <w:rPr>
          <w:rFonts w:ascii="Calibri" w:hAnsi="Calibri"/>
        </w:rPr>
        <w:t xml:space="preserve"> </w:t>
      </w:r>
      <w:r>
        <w:rPr>
          <w:rFonts w:ascii="Calibri" w:hAnsi="Calibri"/>
        </w:rPr>
        <w:t>afscheidscadeau van Arie Smith</w:t>
      </w:r>
    </w:p>
    <w:p w14:paraId="0BE30265" w14:textId="32E4DD2F" w:rsidR="000D0814" w:rsidRDefault="00032C6B" w:rsidP="00556B35">
      <w:pPr>
        <w:spacing w:line="240" w:lineRule="atLeast"/>
        <w:outlineLv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86019">
        <w:rPr>
          <w:rFonts w:ascii="Calibri" w:hAnsi="Calibri"/>
        </w:rPr>
        <w:tab/>
        <w:t>Bert Wiersema</w:t>
      </w:r>
      <w:r w:rsidR="00686019">
        <w:rPr>
          <w:rFonts w:ascii="Calibri" w:hAnsi="Calibri"/>
        </w:rPr>
        <w:tab/>
      </w:r>
      <w:r w:rsidR="00686019">
        <w:rPr>
          <w:rFonts w:ascii="Calibri" w:hAnsi="Calibri"/>
        </w:rPr>
        <w:tab/>
        <w:t>€ 11</w:t>
      </w:r>
      <w:r w:rsidR="000D0814">
        <w:rPr>
          <w:rFonts w:ascii="Calibri" w:hAnsi="Calibri"/>
        </w:rPr>
        <w:t>,99</w:t>
      </w:r>
    </w:p>
    <w:p w14:paraId="5D5DB574" w14:textId="77777777" w:rsidR="00C9085A" w:rsidRDefault="00C9085A" w:rsidP="009652F8">
      <w:pPr>
        <w:spacing w:line="240" w:lineRule="atLeast"/>
        <w:outlineLvl w:val="0"/>
        <w:rPr>
          <w:rFonts w:ascii="Calibri" w:hAnsi="Calibri"/>
        </w:rPr>
      </w:pPr>
    </w:p>
    <w:p w14:paraId="6F071C26" w14:textId="77777777" w:rsidR="005E6F35" w:rsidRDefault="002F30F8" w:rsidP="005E6F35">
      <w:pPr>
        <w:rPr>
          <w:rFonts w:ascii="Calibri" w:hAnsi="Calibri"/>
          <w:b/>
        </w:rPr>
      </w:pPr>
      <w:r>
        <w:rPr>
          <w:rFonts w:ascii="Calibri" w:hAnsi="Calibri"/>
          <w:b/>
        </w:rPr>
        <w:t>Leeftijdscategorie 9-12</w:t>
      </w:r>
      <w:r w:rsidR="003D41FA">
        <w:rPr>
          <w:rFonts w:ascii="Calibri" w:hAnsi="Calibri"/>
          <w:b/>
        </w:rPr>
        <w:t xml:space="preserve"> jaar (groep 6-8</w:t>
      </w:r>
      <w:r w:rsidR="005E6F35" w:rsidRPr="00F87DBA">
        <w:rPr>
          <w:rFonts w:ascii="Calibri" w:hAnsi="Calibri"/>
          <w:b/>
        </w:rPr>
        <w:t>)</w:t>
      </w:r>
    </w:p>
    <w:p w14:paraId="7ECFC50D" w14:textId="77777777" w:rsidR="005E6F35" w:rsidRPr="00F87DBA" w:rsidRDefault="005E6F35" w:rsidP="005E6F35">
      <w:pPr>
        <w:rPr>
          <w:rFonts w:ascii="Calibri" w:hAnsi="Calibri"/>
          <w:b/>
        </w:rPr>
      </w:pPr>
    </w:p>
    <w:p w14:paraId="5F264301" w14:textId="4D4EE822" w:rsidR="00C9085A" w:rsidRDefault="002F30F8" w:rsidP="00556B35">
      <w:pPr>
        <w:spacing w:line="240" w:lineRule="atLeast"/>
        <w:outlineLvl w:val="0"/>
      </w:pPr>
      <w:r>
        <w:t>O</w:t>
      </w:r>
      <w:r>
        <w:tab/>
      </w:r>
      <w:r w:rsidR="00686019">
        <w:t>Op zoek naar een schuilplaats</w:t>
      </w:r>
      <w:r w:rsidR="00686019">
        <w:tab/>
      </w:r>
      <w:r w:rsidR="00686019">
        <w:tab/>
      </w:r>
      <w:proofErr w:type="spellStart"/>
      <w:r w:rsidR="00686019">
        <w:t>Janwillem</w:t>
      </w:r>
      <w:proofErr w:type="spellEnd"/>
      <w:r w:rsidR="00686019">
        <w:t xml:space="preserve"> Blijdorp</w:t>
      </w:r>
      <w:r w:rsidR="00686019">
        <w:tab/>
      </w:r>
      <w:r w:rsidR="00686019">
        <w:tab/>
        <w:t>€ 8,45</w:t>
      </w:r>
    </w:p>
    <w:p w14:paraId="44234B6F" w14:textId="3F719778" w:rsidR="00556B35" w:rsidRDefault="00686019" w:rsidP="00556B35">
      <w:pPr>
        <w:spacing w:line="240" w:lineRule="atLeast"/>
        <w:outlineLvl w:val="0"/>
      </w:pPr>
      <w:r>
        <w:t>O</w:t>
      </w:r>
      <w:r>
        <w:tab/>
        <w:t>De berenbeschermers</w:t>
      </w:r>
      <w:r>
        <w:tab/>
      </w:r>
      <w:r>
        <w:tab/>
      </w:r>
      <w:r>
        <w:tab/>
        <w:t>Jeannette Donkersteeg</w:t>
      </w:r>
      <w:r>
        <w:tab/>
        <w:t>€ 10,95</w:t>
      </w:r>
    </w:p>
    <w:p w14:paraId="23282124" w14:textId="2A0E96FD" w:rsidR="00556B35" w:rsidRDefault="00686019" w:rsidP="00556B35">
      <w:pPr>
        <w:spacing w:line="240" w:lineRule="atLeast"/>
        <w:outlineLvl w:val="0"/>
      </w:pPr>
      <w:r>
        <w:t>O</w:t>
      </w:r>
      <w:r>
        <w:tab/>
        <w:t>van Rijn en Deniz, Detectives!</w:t>
      </w:r>
      <w:r>
        <w:tab/>
      </w:r>
      <w:r>
        <w:tab/>
        <w:t xml:space="preserve">Marijke </w:t>
      </w:r>
      <w:proofErr w:type="spellStart"/>
      <w:r>
        <w:t>Gehrels</w:t>
      </w:r>
      <w:proofErr w:type="spellEnd"/>
      <w:r>
        <w:tab/>
      </w:r>
      <w:r>
        <w:tab/>
        <w:t>€ 12,99</w:t>
      </w:r>
    </w:p>
    <w:p w14:paraId="6E6C9C87" w14:textId="4E6FAA65" w:rsidR="00556B35" w:rsidRDefault="000378B5" w:rsidP="00556B35">
      <w:pPr>
        <w:spacing w:line="240" w:lineRule="atLeast"/>
        <w:outlineLvl w:val="0"/>
      </w:pPr>
      <w:r>
        <w:t>O</w:t>
      </w:r>
      <w:r>
        <w:tab/>
        <w:t>Maffe Meester D</w:t>
      </w:r>
      <w:r w:rsidR="00686019">
        <w:t>aan vliegt alle kanten op</w:t>
      </w:r>
      <w:r w:rsidR="00556B35">
        <w:tab/>
      </w:r>
      <w:r w:rsidR="00686019">
        <w:t>Judith van Helden</w:t>
      </w:r>
      <w:r w:rsidR="00686019">
        <w:tab/>
      </w:r>
      <w:r w:rsidR="00686019">
        <w:tab/>
        <w:t>€ 12,99</w:t>
      </w:r>
    </w:p>
    <w:p w14:paraId="72C9EDCC" w14:textId="4636A132" w:rsidR="00556B35" w:rsidRDefault="00686019" w:rsidP="00556B35">
      <w:pPr>
        <w:spacing w:line="240" w:lineRule="atLeast"/>
        <w:outlineLvl w:val="0"/>
      </w:pPr>
      <w:r>
        <w:t>O</w:t>
      </w:r>
      <w:r>
        <w:tab/>
        <w:t>Bedreigd</w:t>
      </w:r>
      <w:r>
        <w:tab/>
      </w:r>
      <w:r>
        <w:tab/>
      </w:r>
      <w:r>
        <w:tab/>
      </w:r>
      <w:r>
        <w:tab/>
      </w:r>
      <w:r>
        <w:tab/>
        <w:t>Roland Kalkman</w:t>
      </w:r>
      <w:r>
        <w:tab/>
      </w:r>
      <w:r>
        <w:tab/>
        <w:t>€ 10,90</w:t>
      </w:r>
    </w:p>
    <w:p w14:paraId="0CD97B18" w14:textId="7D459AEE" w:rsidR="00556B35" w:rsidRDefault="00556B35" w:rsidP="00556B35">
      <w:pPr>
        <w:spacing w:line="240" w:lineRule="atLeast"/>
        <w:outlineLvl w:val="0"/>
      </w:pPr>
      <w:r>
        <w:t>O</w:t>
      </w:r>
      <w:r w:rsidR="00686019">
        <w:tab/>
        <w:t>De voetballende ballerina</w:t>
      </w:r>
      <w:r w:rsidR="00686019">
        <w:tab/>
      </w:r>
      <w:r w:rsidR="00686019">
        <w:tab/>
      </w:r>
      <w:r w:rsidR="00686019">
        <w:tab/>
      </w:r>
      <w:proofErr w:type="spellStart"/>
      <w:r w:rsidR="00686019">
        <w:t>Henri</w:t>
      </w:r>
      <w:r w:rsidR="00686019">
        <w:rPr>
          <w:rFonts w:cstheme="minorHAnsi"/>
        </w:rPr>
        <w:t>ë</w:t>
      </w:r>
      <w:r w:rsidR="00686019">
        <w:t>t</w:t>
      </w:r>
      <w:proofErr w:type="spellEnd"/>
      <w:r w:rsidR="00686019">
        <w:t xml:space="preserve"> </w:t>
      </w:r>
      <w:proofErr w:type="spellStart"/>
      <w:r w:rsidR="00686019">
        <w:t>Koornberg</w:t>
      </w:r>
      <w:proofErr w:type="spellEnd"/>
      <w:r w:rsidR="00686019">
        <w:tab/>
      </w:r>
      <w:r w:rsidR="00686019">
        <w:tab/>
        <w:t>€ 15,99</w:t>
      </w:r>
    </w:p>
    <w:p w14:paraId="6A3D1E70" w14:textId="629DFF52" w:rsidR="00556B35" w:rsidRDefault="00686019" w:rsidP="00556B35">
      <w:pPr>
        <w:spacing w:line="240" w:lineRule="atLeast"/>
        <w:outlineLvl w:val="0"/>
      </w:pPr>
      <w:r>
        <w:t>O</w:t>
      </w:r>
      <w:r>
        <w:tab/>
        <w:t>Beschuldigd</w:t>
      </w:r>
      <w:r>
        <w:tab/>
      </w:r>
      <w:r>
        <w:tab/>
      </w:r>
      <w:r>
        <w:tab/>
      </w:r>
      <w:r>
        <w:tab/>
      </w:r>
      <w:r>
        <w:tab/>
        <w:t>Ineke Kraijo</w:t>
      </w:r>
      <w:r>
        <w:tab/>
      </w:r>
      <w:r>
        <w:tab/>
      </w:r>
      <w:r>
        <w:tab/>
        <w:t>€ 12,99</w:t>
      </w:r>
    </w:p>
    <w:p w14:paraId="1ECB3893" w14:textId="234C0393" w:rsidR="00556B35" w:rsidRDefault="00686019" w:rsidP="00556B35">
      <w:pPr>
        <w:spacing w:line="240" w:lineRule="atLeast"/>
        <w:outlineLvl w:val="0"/>
      </w:pPr>
      <w:r>
        <w:t>O</w:t>
      </w:r>
      <w:r>
        <w:tab/>
        <w:t>Een onvergetelijk schoolkamp</w:t>
      </w:r>
      <w:r>
        <w:tab/>
      </w:r>
      <w:r>
        <w:tab/>
        <w:t>Hans Mijnders</w:t>
      </w:r>
      <w:r>
        <w:tab/>
      </w:r>
      <w:r>
        <w:tab/>
      </w:r>
      <w:r>
        <w:tab/>
        <w:t>€ 9,90</w:t>
      </w:r>
    </w:p>
    <w:p w14:paraId="52E8D165" w14:textId="415A171B" w:rsidR="00556B35" w:rsidRDefault="00686019" w:rsidP="00556B35">
      <w:pPr>
        <w:spacing w:line="240" w:lineRule="atLeast"/>
        <w:outlineLvl w:val="0"/>
      </w:pPr>
      <w:r>
        <w:t>O</w:t>
      </w:r>
      <w:r>
        <w:tab/>
        <w:t>Doen durven of waarheid</w:t>
      </w:r>
      <w:r>
        <w:tab/>
      </w:r>
      <w:r>
        <w:tab/>
      </w:r>
      <w:r>
        <w:tab/>
        <w:t xml:space="preserve">Nico </w:t>
      </w:r>
      <w:proofErr w:type="spellStart"/>
      <w:r>
        <w:t>Vriesema</w:t>
      </w:r>
      <w:proofErr w:type="spellEnd"/>
      <w:r>
        <w:tab/>
      </w:r>
      <w:r>
        <w:tab/>
      </w:r>
      <w:r>
        <w:tab/>
        <w:t>€ 8,75</w:t>
      </w:r>
    </w:p>
    <w:p w14:paraId="24F640EB" w14:textId="0812D5E6" w:rsidR="00556B35" w:rsidRDefault="00686019" w:rsidP="00556B35">
      <w:pPr>
        <w:spacing w:line="240" w:lineRule="atLeast"/>
        <w:outlineLvl w:val="0"/>
      </w:pPr>
      <w:r>
        <w:t>O</w:t>
      </w:r>
      <w:r>
        <w:tab/>
        <w:t>Knokken voor een kans</w:t>
      </w:r>
      <w:r>
        <w:tab/>
      </w:r>
      <w:r>
        <w:tab/>
      </w:r>
      <w:r>
        <w:tab/>
        <w:t>Willemijn de Weerd</w:t>
      </w:r>
      <w:r>
        <w:tab/>
      </w:r>
      <w:r>
        <w:tab/>
        <w:t>€ 11,99</w:t>
      </w:r>
    </w:p>
    <w:p w14:paraId="08C996DB" w14:textId="73E30AF9" w:rsidR="00556B35" w:rsidRDefault="00686019" w:rsidP="00556B35">
      <w:pPr>
        <w:spacing w:line="240" w:lineRule="atLeast"/>
        <w:outlineLvl w:val="0"/>
      </w:pPr>
      <w:r>
        <w:t>O</w:t>
      </w:r>
      <w:r>
        <w:tab/>
        <w:t>Gegijzeld</w:t>
      </w:r>
      <w:r>
        <w:tab/>
      </w:r>
      <w:r>
        <w:tab/>
      </w:r>
      <w:r>
        <w:tab/>
      </w:r>
      <w:r>
        <w:tab/>
      </w:r>
      <w:r>
        <w:tab/>
        <w:t>Bert Wiersema</w:t>
      </w:r>
      <w:r w:rsidR="006E15BD">
        <w:tab/>
      </w:r>
      <w:r w:rsidR="006E15BD">
        <w:tab/>
        <w:t>€ 9,95</w:t>
      </w:r>
    </w:p>
    <w:p w14:paraId="6C552223" w14:textId="6DC0AE5F" w:rsidR="00556B35" w:rsidRDefault="006E15BD" w:rsidP="00556B35">
      <w:pPr>
        <w:spacing w:line="240" w:lineRule="atLeast"/>
        <w:outlineLvl w:val="0"/>
      </w:pPr>
      <w:r>
        <w:t>O</w:t>
      </w:r>
      <w:r>
        <w:tab/>
        <w:t>Brandhaard</w:t>
      </w:r>
      <w:r>
        <w:tab/>
      </w:r>
      <w:r>
        <w:tab/>
      </w:r>
      <w:r>
        <w:tab/>
      </w:r>
      <w:r>
        <w:tab/>
      </w:r>
      <w:r>
        <w:tab/>
        <w:t xml:space="preserve">Herman </w:t>
      </w:r>
      <w:proofErr w:type="spellStart"/>
      <w:r>
        <w:t>Wilbrink</w:t>
      </w:r>
      <w:proofErr w:type="spellEnd"/>
      <w:r w:rsidR="00556B35">
        <w:tab/>
      </w:r>
      <w:r w:rsidR="00556B35">
        <w:tab/>
        <w:t>€ 10,90</w:t>
      </w:r>
    </w:p>
    <w:p w14:paraId="0FAED5E0" w14:textId="5AE13F34" w:rsidR="00032C6B" w:rsidRDefault="00032C6B" w:rsidP="00032C6B">
      <w:pPr>
        <w:pStyle w:val="Lijstalinea"/>
        <w:rPr>
          <w:rFonts w:ascii="Calibri" w:hAnsi="Calibri"/>
          <w:sz w:val="22"/>
          <w:szCs w:val="22"/>
        </w:rPr>
      </w:pPr>
    </w:p>
    <w:p w14:paraId="05973436" w14:textId="56F6333F" w:rsidR="00032C6B" w:rsidRPr="00032C6B" w:rsidRDefault="00032C6B" w:rsidP="00032C6B">
      <w:pPr>
        <w:pStyle w:val="Lijstalinea"/>
        <w:rPr>
          <w:rFonts w:ascii="Calibri" w:hAnsi="Calibri"/>
          <w:i/>
          <w:sz w:val="22"/>
          <w:szCs w:val="22"/>
        </w:rPr>
      </w:pPr>
      <w:r w:rsidRPr="00032C6B">
        <w:rPr>
          <w:rFonts w:ascii="Calibri" w:hAnsi="Calibri"/>
          <w:i/>
          <w:sz w:val="22"/>
          <w:szCs w:val="22"/>
        </w:rPr>
        <w:t>Prijswijzigingen voorbehouden</w:t>
      </w:r>
    </w:p>
    <w:sectPr w:rsidR="00032C6B" w:rsidRPr="00032C6B" w:rsidSect="003D41FA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173B"/>
    <w:multiLevelType w:val="hybridMultilevel"/>
    <w:tmpl w:val="CCEAA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DE6"/>
    <w:multiLevelType w:val="hybridMultilevel"/>
    <w:tmpl w:val="C7048194"/>
    <w:lvl w:ilvl="0" w:tplc="B7E8D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43D7"/>
    <w:multiLevelType w:val="hybridMultilevel"/>
    <w:tmpl w:val="BA749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35D"/>
    <w:multiLevelType w:val="hybridMultilevel"/>
    <w:tmpl w:val="D1902EC2"/>
    <w:lvl w:ilvl="0" w:tplc="AA2E3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35"/>
    <w:rsid w:val="000068D5"/>
    <w:rsid w:val="00032C6B"/>
    <w:rsid w:val="000378B5"/>
    <w:rsid w:val="000D0814"/>
    <w:rsid w:val="002002F4"/>
    <w:rsid w:val="002E564B"/>
    <w:rsid w:val="002F30F8"/>
    <w:rsid w:val="0035318F"/>
    <w:rsid w:val="00355571"/>
    <w:rsid w:val="003658CB"/>
    <w:rsid w:val="003955F1"/>
    <w:rsid w:val="003D41FA"/>
    <w:rsid w:val="004F0D03"/>
    <w:rsid w:val="00535F31"/>
    <w:rsid w:val="00556B35"/>
    <w:rsid w:val="005A6011"/>
    <w:rsid w:val="005B28F8"/>
    <w:rsid w:val="005E6F35"/>
    <w:rsid w:val="00610B79"/>
    <w:rsid w:val="00686019"/>
    <w:rsid w:val="006C0C04"/>
    <w:rsid w:val="006E15BD"/>
    <w:rsid w:val="006E281F"/>
    <w:rsid w:val="007323FC"/>
    <w:rsid w:val="00794C52"/>
    <w:rsid w:val="009652F8"/>
    <w:rsid w:val="009E0DCC"/>
    <w:rsid w:val="00C437DE"/>
    <w:rsid w:val="00C80BDB"/>
    <w:rsid w:val="00C9085A"/>
    <w:rsid w:val="00D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677B"/>
  <w15:docId w15:val="{1B4F0977-E625-44C2-998C-B36BD00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F35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6F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0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istelijkekinderboek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Arjo Klapwijk</cp:lastModifiedBy>
  <cp:revision>5</cp:revision>
  <cp:lastPrinted>2018-12-14T10:46:00Z</cp:lastPrinted>
  <dcterms:created xsi:type="dcterms:W3CDTF">2021-02-16T19:59:00Z</dcterms:created>
  <dcterms:modified xsi:type="dcterms:W3CDTF">2021-02-17T14:08:00Z</dcterms:modified>
</cp:coreProperties>
</file>