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0DE5" w14:textId="7070ECBE" w:rsidR="00983F6B" w:rsidRDefault="00BB3780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37373321" wp14:editId="5BB14770">
                <wp:simplePos x="0" y="0"/>
                <wp:positionH relativeFrom="margin">
                  <wp:posOffset>0</wp:posOffset>
                </wp:positionH>
                <wp:positionV relativeFrom="margin">
                  <wp:posOffset>518160</wp:posOffset>
                </wp:positionV>
                <wp:extent cx="5471160" cy="3566160"/>
                <wp:effectExtent l="0" t="0" r="0" b="0"/>
                <wp:wrapSquare wrapText="bothSides"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35661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2E4C9" w14:textId="77777777" w:rsidR="00BB3780" w:rsidRDefault="00BB3780" w:rsidP="00BB3780">
                            <w:pPr>
                              <w:pStyle w:val="Geenafstand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D4D9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GEZOCHT</w:t>
                            </w:r>
                          </w:p>
                          <w:p w14:paraId="2C7FCC69" w14:textId="77777777" w:rsidR="00BB3780" w:rsidRPr="008D4D91" w:rsidRDefault="00BB3780" w:rsidP="00BB37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4D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juryleden voor de christelijke vakjury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‘het </w:t>
                            </w:r>
                            <w:r w:rsidRPr="008D4D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Hoogste Woord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3DD1A65F" w14:textId="77777777" w:rsidR="00BB3780" w:rsidRDefault="00BB3780" w:rsidP="00BB3780">
                            <w:pPr>
                              <w:ind w:left="2124"/>
                            </w:pPr>
                            <w:r>
                              <w:t>Wat doet de jury?</w:t>
                            </w:r>
                          </w:p>
                          <w:p w14:paraId="2EE85644" w14:textId="77777777" w:rsidR="00BB3780" w:rsidRDefault="00BB3780" w:rsidP="00BB378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Ingezonden kinderboeken lezen en beoordelen</w:t>
                            </w:r>
                          </w:p>
                          <w:p w14:paraId="22423AAF" w14:textId="77777777" w:rsidR="00BB3780" w:rsidRDefault="00BB3780" w:rsidP="00BB378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 genomineerden kiezen</w:t>
                            </w:r>
                          </w:p>
                          <w:p w14:paraId="61D20617" w14:textId="77777777" w:rsidR="00BB3780" w:rsidRDefault="00BB3780" w:rsidP="00BB378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Winnaar bepalen</w:t>
                            </w:r>
                          </w:p>
                          <w:p w14:paraId="51409B3D" w14:textId="77777777" w:rsidR="00BB3780" w:rsidRDefault="00BB3780" w:rsidP="00BB378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Juryrapport schrijven</w:t>
                            </w:r>
                          </w:p>
                          <w:p w14:paraId="369048CE" w14:textId="77777777" w:rsidR="00BB3780" w:rsidRDefault="00BB3780" w:rsidP="00BB3780">
                            <w:pPr>
                              <w:ind w:left="2124"/>
                            </w:pPr>
                            <w:r>
                              <w:t>Wat vraagt de jury?</w:t>
                            </w:r>
                          </w:p>
                          <w:p w14:paraId="5845D1EA" w14:textId="77777777" w:rsidR="00BB3780" w:rsidRDefault="00BB3780" w:rsidP="00BB378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Kennis van kinderboeken</w:t>
                            </w:r>
                          </w:p>
                          <w:p w14:paraId="0992D800" w14:textId="77777777" w:rsidR="00BB3780" w:rsidRDefault="00BB3780" w:rsidP="00BB378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Vaardige en vlotte pen voor het schrijven van boekbesprekingen</w:t>
                            </w:r>
                          </w:p>
                          <w:p w14:paraId="6175313E" w14:textId="77777777" w:rsidR="00BB3780" w:rsidRDefault="00BB3780" w:rsidP="00BB3780">
                            <w:pPr>
                              <w:jc w:val="center"/>
                            </w:pPr>
                            <w:r>
                              <w:t>Enthousiast? Meer weten?</w:t>
                            </w:r>
                          </w:p>
                          <w:p w14:paraId="67EF0F08" w14:textId="77777777" w:rsidR="00BB3780" w:rsidRDefault="00BB3780" w:rsidP="00BB3780">
                            <w:pPr>
                              <w:pStyle w:val="Geenafstand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6445">
                              <w:t>Neem contact op met Henriët Koornberg-Spronk (henriet@hbschrijft.nl)</w:t>
                            </w:r>
                          </w:p>
                          <w:p w14:paraId="59209B3E" w14:textId="77777777" w:rsidR="00BB3780" w:rsidRDefault="00BB3780" w:rsidP="00BB3780">
                            <w:pPr>
                              <w:pStyle w:val="Geenafstand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2F08498" w14:textId="77777777" w:rsidR="00BB3780" w:rsidRDefault="00BB3780" w:rsidP="00BB3780">
                            <w:pPr>
                              <w:pStyle w:val="Geenafstand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73321" id="_x0000_t202" coordsize="21600,21600" o:spt="202" path="m,l,21600r21600,l21600,xe">
                <v:stroke joinstyle="miter"/>
                <v:path gradientshapeok="t" o:connecttype="rect"/>
              </v:shapetype>
              <v:shape id="Tekstvak 36" o:spid="_x0000_s1026" type="#_x0000_t202" style="position:absolute;margin-left:0;margin-top:40.8pt;width:430.8pt;height:280.8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2532E4C9" w14:textId="77777777" w:rsidR="00BB3780" w:rsidRDefault="00BB3780" w:rsidP="00BB3780">
                      <w:pPr>
                        <w:pStyle w:val="Geenafstand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D4D91">
                        <w:rPr>
                          <w:b/>
                          <w:bCs/>
                          <w:sz w:val="40"/>
                          <w:szCs w:val="40"/>
                        </w:rPr>
                        <w:t>GEZOCHT</w:t>
                      </w:r>
                    </w:p>
                    <w:p w14:paraId="2C7FCC69" w14:textId="77777777" w:rsidR="00BB3780" w:rsidRPr="008D4D91" w:rsidRDefault="00BB3780" w:rsidP="00BB378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4D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2 juryleden voor de christelijke vakjury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‘het </w:t>
                      </w:r>
                      <w:r w:rsidRPr="008D4D91">
                        <w:rPr>
                          <w:b/>
                          <w:bCs/>
                          <w:sz w:val="28"/>
                          <w:szCs w:val="28"/>
                        </w:rPr>
                        <w:t>Hoogste Woord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</w:p>
                    <w:p w14:paraId="3DD1A65F" w14:textId="77777777" w:rsidR="00BB3780" w:rsidRDefault="00BB3780" w:rsidP="00BB3780">
                      <w:pPr>
                        <w:ind w:left="2124"/>
                      </w:pPr>
                      <w:r>
                        <w:t>Wat doet de jury?</w:t>
                      </w:r>
                    </w:p>
                    <w:p w14:paraId="2EE85644" w14:textId="77777777" w:rsidR="00BB3780" w:rsidRDefault="00BB3780" w:rsidP="00BB378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Ingezonden kinderboeken lezen en beoordelen</w:t>
                      </w:r>
                    </w:p>
                    <w:p w14:paraId="22423AAF" w14:textId="77777777" w:rsidR="00BB3780" w:rsidRDefault="00BB3780" w:rsidP="00BB378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3 genomineerden kiezen</w:t>
                      </w:r>
                    </w:p>
                    <w:p w14:paraId="61D20617" w14:textId="77777777" w:rsidR="00BB3780" w:rsidRDefault="00BB3780" w:rsidP="00BB378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Winnaar bepalen</w:t>
                      </w:r>
                    </w:p>
                    <w:p w14:paraId="51409B3D" w14:textId="77777777" w:rsidR="00BB3780" w:rsidRDefault="00BB3780" w:rsidP="00BB378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Juryrapport schrijven</w:t>
                      </w:r>
                    </w:p>
                    <w:p w14:paraId="369048CE" w14:textId="77777777" w:rsidR="00BB3780" w:rsidRDefault="00BB3780" w:rsidP="00BB3780">
                      <w:pPr>
                        <w:ind w:left="2124"/>
                      </w:pPr>
                      <w:r>
                        <w:t>Wat vraagt de jury?</w:t>
                      </w:r>
                    </w:p>
                    <w:p w14:paraId="5845D1EA" w14:textId="77777777" w:rsidR="00BB3780" w:rsidRDefault="00BB3780" w:rsidP="00BB378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Kennis van kinderboeken</w:t>
                      </w:r>
                    </w:p>
                    <w:p w14:paraId="0992D800" w14:textId="77777777" w:rsidR="00BB3780" w:rsidRDefault="00BB3780" w:rsidP="00BB3780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Vaardige en vlotte pen voor het schrijven van boekbesprekingen</w:t>
                      </w:r>
                    </w:p>
                    <w:p w14:paraId="6175313E" w14:textId="77777777" w:rsidR="00BB3780" w:rsidRDefault="00BB3780" w:rsidP="00BB3780">
                      <w:pPr>
                        <w:jc w:val="center"/>
                      </w:pPr>
                      <w:r>
                        <w:t>Enthousiast? Meer weten?</w:t>
                      </w:r>
                    </w:p>
                    <w:p w14:paraId="67EF0F08" w14:textId="77777777" w:rsidR="00BB3780" w:rsidRDefault="00BB3780" w:rsidP="00BB3780">
                      <w:pPr>
                        <w:pStyle w:val="Geenafstand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F6445">
                        <w:t>Neem contact op met Henriët Koornberg-Spronk (henriet@hbschrijft.nl)</w:t>
                      </w:r>
                    </w:p>
                    <w:p w14:paraId="59209B3E" w14:textId="77777777" w:rsidR="00BB3780" w:rsidRDefault="00BB3780" w:rsidP="00BB3780">
                      <w:pPr>
                        <w:pStyle w:val="Geenafstand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2F08498" w14:textId="77777777" w:rsidR="00BB3780" w:rsidRDefault="00BB3780" w:rsidP="00BB3780">
                      <w:pPr>
                        <w:pStyle w:val="Geenafstand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8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55F6E"/>
    <w:multiLevelType w:val="hybridMultilevel"/>
    <w:tmpl w:val="749C24FC"/>
    <w:lvl w:ilvl="0" w:tplc="0413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80"/>
    <w:rsid w:val="00983F6B"/>
    <w:rsid w:val="00A9729C"/>
    <w:rsid w:val="00B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45919"/>
  <w15:chartTrackingRefBased/>
  <w15:docId w15:val="{DFACFB18-9765-4537-A1C5-B108E2D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37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3780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BB3780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B3780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 koornberg</dc:creator>
  <cp:keywords/>
  <dc:description/>
  <cp:lastModifiedBy>Annemarie Prins</cp:lastModifiedBy>
  <cp:revision>2</cp:revision>
  <dcterms:created xsi:type="dcterms:W3CDTF">2020-11-02T12:17:00Z</dcterms:created>
  <dcterms:modified xsi:type="dcterms:W3CDTF">2020-11-02T12:17:00Z</dcterms:modified>
</cp:coreProperties>
</file>